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95" w:rsidRDefault="00B545D0" w:rsidP="003E4095">
      <w:pPr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9E0CF6" wp14:editId="44642171">
                <wp:simplePos x="0" y="0"/>
                <wp:positionH relativeFrom="column">
                  <wp:posOffset>503703</wp:posOffset>
                </wp:positionH>
                <wp:positionV relativeFrom="paragraph">
                  <wp:posOffset>239956</wp:posOffset>
                </wp:positionV>
                <wp:extent cx="4688456" cy="1307465"/>
                <wp:effectExtent l="0" t="0" r="1714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456" cy="1307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.65pt;margin-top:18.9pt;width:369.15pt;height:10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tEcQIAADoFAAAOAAAAZHJzL2Uyb0RvYy54bWysVFFP2zAQfp+0/2D5fSQpbYGKFFUgpkkI&#10;EDDxbBy7ieT4vLPbtPv1OztpQAxt0rQ8OGff3Xd3n+98frFrDdsq9A3YkhdHOWfKSqgauy7596fr&#10;L6ec+SBsJQxYVfK98vxi+fnTeecWagI1mEohIxDrF50reR2CW2SZl7VqhT8CpywpNWArAm1xnVUo&#10;OkJvTTbJ83nWAVYOQSrv6fSqV/JlwtdayXCntVeBmZJTbiGtmNaXuGbLc7FYo3B1I4c0xD9k0YrG&#10;UtAR6koEwTbY/AbVNhLBgw5HEtoMtG6kSjVQNUX+rprHWjiVaiFyvBtp8v8PVt5u75E1VcmPObOi&#10;pSt6INKEXRvFjiM9nfMLsnp09zjsPImx1p3GNv6pCrZLlO5HStUuMEmH0/np6XQ250ySrjjOT6bz&#10;WUTNXt0d+vBVQcuiUHKk8IlKsb3xoTc9mJBfTKdPIElhb1TMwdgHpakOCjlJ3qmD1KVBthV090JK&#10;ZcO8V9WiUv3xLKdvyGf0SNklwIisG2NG7OJP2H2ug310VakBR+f8786jR4oMNozObWMBPwIwoRgK&#10;0L39gaSemsjSC1R7umWEvv29k9cNcX0jfLgXSP1Ok0EzHO5o0Qa6ksMgcVYD/vzoPNpTG5KWs47m&#10;p+T+x0ag4sx8s9SgZ8V0Ggcubaazkwlt8K3m5a3GbtpLoGsq6LVwMonRPpiDqBHaZxr1VYxKKmEl&#10;xS65DHjYXIZ+rumxkGq1SmY0ZE6EG/voZASPrMZeeto9C3RDwwXq1Vs4zJpYvOu73jZ6WlhtAugm&#10;NeUrrwPfNKCpcYbHJL4Ab/fJ6vXJW/4CAAD//wMAUEsDBBQABgAIAAAAIQAxe1Pv4gAAAAkBAAAP&#10;AAAAZHJzL2Rvd25yZXYueG1sTI8/T8MwFMR3JL6D9ZBYUOu0gbiEOFUFZejAQFuY3fjlD4ntKHbb&#10;lE/PY4LxdKe732XL0XTshINvnJUwm0bA0BZON7aSsN+9ThbAfFBWq85ZlHBBD8v8+ipTqXZn+46n&#10;bagYlVifKgl1CH3KuS9qNMpPXY+WvNINRgWSQ8X1oM5Ubjo+j6KEG9VYWqhVj881Fu32aCS8fHzd&#10;fZftevW2/ty04qFs3D65SHl7M66egAUcw18YfvEJHXJiOrij1Z51EsRjTEkJsaAH5C9mIgF2kDC/&#10;jwXwPOP/H+Q/AAAA//8DAFBLAQItABQABgAIAAAAIQC2gziS/gAAAOEBAAATAAAAAAAAAAAAAAAA&#10;AAAAAABbQ29udGVudF9UeXBlc10ueG1sUEsBAi0AFAAGAAgAAAAhADj9If/WAAAAlAEAAAsAAAAA&#10;AAAAAAAAAAAALwEAAF9yZWxzLy5yZWxzUEsBAi0AFAAGAAgAAAAhAFoqu0RxAgAAOgUAAA4AAAAA&#10;AAAAAAAAAAAALgIAAGRycy9lMm9Eb2MueG1sUEsBAi0AFAAGAAgAAAAhADF7U+/iAAAACQEAAA8A&#10;AAAAAAAAAAAAAAAAywQAAGRycy9kb3ducmV2LnhtbFBLBQYAAAAABAAEAPMAAADaBQAAAAA=&#10;" fillcolor="#f79646 [3209]" strokecolor="#974706 [1609]" strokeweight="2pt"/>
            </w:pict>
          </mc:Fallback>
        </mc:AlternateContent>
      </w:r>
    </w:p>
    <w:p w:rsidR="00B545D0" w:rsidRDefault="00B545D0" w:rsidP="00B545D0">
      <w:pPr>
        <w:jc w:val="center"/>
        <w:rPr>
          <w:b/>
          <w:sz w:val="28"/>
        </w:rPr>
      </w:pPr>
      <w:r>
        <w:rPr>
          <w:b/>
          <w:sz w:val="28"/>
        </w:rPr>
        <w:t>Lumière de Bethléem 2015</w:t>
      </w:r>
    </w:p>
    <w:p w:rsidR="00B545D0" w:rsidRPr="003E4095" w:rsidRDefault="00B545D0" w:rsidP="00B545D0">
      <w:pPr>
        <w:jc w:val="center"/>
        <w:rPr>
          <w:b/>
          <w:sz w:val="28"/>
        </w:rPr>
      </w:pPr>
      <w:r>
        <w:rPr>
          <w:b/>
          <w:sz w:val="28"/>
        </w:rPr>
        <w:t>Délégation d’</w:t>
      </w:r>
      <w:r w:rsidRPr="003E4095">
        <w:rPr>
          <w:b/>
          <w:sz w:val="28"/>
        </w:rPr>
        <w:t>Auvergne Terres du Milieu</w:t>
      </w:r>
    </w:p>
    <w:p w:rsidR="00B545D0" w:rsidRDefault="00B545D0" w:rsidP="00B545D0">
      <w:pPr>
        <w:jc w:val="center"/>
        <w:rPr>
          <w:b/>
          <w:sz w:val="28"/>
        </w:rPr>
      </w:pPr>
      <w:r>
        <w:rPr>
          <w:b/>
          <w:sz w:val="28"/>
        </w:rPr>
        <w:t>Informations</w:t>
      </w:r>
    </w:p>
    <w:p w:rsidR="00B545D0" w:rsidRDefault="00B545D0">
      <w:pPr>
        <w:rPr>
          <w:b/>
          <w:sz w:val="28"/>
        </w:rPr>
      </w:pPr>
    </w:p>
    <w:p w:rsidR="00B545D0" w:rsidRPr="00B545D0" w:rsidRDefault="00B545D0" w:rsidP="00B545D0">
      <w:pPr>
        <w:jc w:val="both"/>
        <w:rPr>
          <w:sz w:val="24"/>
          <w:szCs w:val="24"/>
        </w:rPr>
      </w:pPr>
      <w:r w:rsidRPr="00B545D0">
        <w:rPr>
          <w:sz w:val="24"/>
          <w:szCs w:val="24"/>
        </w:rPr>
        <w:t>Chers parents,</w:t>
      </w:r>
    </w:p>
    <w:p w:rsidR="00B545D0" w:rsidRDefault="00B545D0" w:rsidP="00B545D0">
      <w:pPr>
        <w:shd w:val="clear" w:color="auto" w:fill="FFFFFF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 w:rsidRPr="00B545D0">
        <w:rPr>
          <w:sz w:val="24"/>
          <w:szCs w:val="24"/>
        </w:rPr>
        <w:t xml:space="preserve">Peut-être avez-vous déjà entendu parler de la lumière de Bethléem. </w:t>
      </w:r>
      <w:r>
        <w:rPr>
          <w:sz w:val="24"/>
          <w:szCs w:val="24"/>
        </w:rPr>
        <w:t xml:space="preserve">Cet évènement </w:t>
      </w:r>
      <w:r w:rsidRPr="00B545D0">
        <w:rPr>
          <w:rFonts w:eastAsia="Times New Roman" w:cs="Arial"/>
          <w:color w:val="000000"/>
          <w:sz w:val="24"/>
          <w:szCs w:val="24"/>
          <w:lang w:eastAsia="fr-FR"/>
        </w:rPr>
        <w:t>se déroule chaque année pendant la période de l’Avent. Allumée dans la grotte de la nativité à Bethléem, la lumière est rapportée à Vienne, puis transmise de ma</w:t>
      </w:r>
      <w:bookmarkStart w:id="0" w:name="_GoBack"/>
      <w:bookmarkEnd w:id="0"/>
      <w:r w:rsidRPr="00B545D0">
        <w:rPr>
          <w:rFonts w:eastAsia="Times New Roman" w:cs="Arial"/>
          <w:color w:val="000000"/>
          <w:sz w:val="24"/>
          <w:szCs w:val="24"/>
          <w:lang w:eastAsia="fr-FR"/>
        </w:rPr>
        <w:t>in en main partout en Europe</w:t>
      </w:r>
      <w:r>
        <w:rPr>
          <w:rFonts w:eastAsia="Times New Roman" w:cs="Arial"/>
          <w:color w:val="000000"/>
          <w:sz w:val="24"/>
          <w:szCs w:val="24"/>
          <w:lang w:eastAsia="fr-FR"/>
        </w:rPr>
        <w:t>, par les Scouts et Guides de France et les Eclaireurs et Eclaireuses Unionistes de France</w:t>
      </w:r>
      <w:r w:rsidRPr="00B545D0">
        <w:rPr>
          <w:rFonts w:eastAsia="Times New Roman" w:cs="Arial"/>
          <w:color w:val="000000"/>
          <w:sz w:val="24"/>
          <w:szCs w:val="24"/>
          <w:lang w:eastAsia="fr-FR"/>
        </w:rPr>
        <w:t>. Elle constitue un symbole de paix, que l’on peut</w:t>
      </w:r>
      <w:hyperlink r:id="rId8" w:tgtFrame="_blank" w:history="1">
        <w:r w:rsidRPr="00B545D0">
          <w:rPr>
            <w:rFonts w:eastAsia="Times New Roman" w:cs="Arial"/>
            <w:color w:val="000000"/>
            <w:sz w:val="24"/>
            <w:szCs w:val="24"/>
            <w:lang w:eastAsia="fr-FR"/>
          </w:rPr>
          <w:t xml:space="preserve"> diffuser</w:t>
        </w:r>
      </w:hyperlink>
      <w:r w:rsidRPr="00B545D0">
        <w:rPr>
          <w:rFonts w:eastAsia="Times New Roman" w:cs="Arial"/>
          <w:color w:val="000000"/>
          <w:sz w:val="24"/>
          <w:szCs w:val="24"/>
          <w:lang w:eastAsia="fr-FR"/>
        </w:rPr>
        <w:t>,</w:t>
      </w:r>
      <w:hyperlink r:id="rId9" w:tgtFrame="_blank" w:history="1">
        <w:r w:rsidRPr="00B545D0">
          <w:rPr>
            <w:rFonts w:eastAsia="Times New Roman" w:cs="Arial"/>
            <w:color w:val="000000"/>
            <w:sz w:val="24"/>
            <w:szCs w:val="24"/>
            <w:lang w:eastAsia="fr-FR"/>
          </w:rPr>
          <w:t xml:space="preserve"> recevoir ou encore envoyer à un proche</w:t>
        </w:r>
      </w:hyperlink>
      <w:r w:rsidRPr="00B545D0">
        <w:rPr>
          <w:rFonts w:eastAsia="Times New Roman" w:cs="Arial"/>
          <w:color w:val="000000"/>
          <w:sz w:val="24"/>
          <w:szCs w:val="24"/>
          <w:lang w:eastAsia="fr-FR"/>
        </w:rPr>
        <w:t>. Cette année, c'est les Louveteaux-Jeannettes qui sont à l'honneur pour diffuser cette lumière.</w:t>
      </w:r>
    </w:p>
    <w:p w:rsidR="005B4244" w:rsidRPr="005B4244" w:rsidRDefault="005B4244" w:rsidP="005B4244">
      <w:pPr>
        <w:tabs>
          <w:tab w:val="left" w:pos="7501"/>
        </w:tabs>
        <w:rPr>
          <w:rFonts w:cs="Segoe UI"/>
          <w:color w:val="000000"/>
          <w:sz w:val="24"/>
          <w:szCs w:val="24"/>
        </w:rPr>
      </w:pPr>
      <w:r w:rsidRPr="005B4244">
        <w:rPr>
          <w:rFonts w:eastAsia="Times New Roman" w:cs="Arial"/>
          <w:color w:val="000000"/>
          <w:sz w:val="24"/>
          <w:szCs w:val="24"/>
          <w:lang w:eastAsia="fr-FR"/>
        </w:rPr>
        <w:t xml:space="preserve">Voici le lien qui explique l’évènement : </w:t>
      </w:r>
      <w:hyperlink r:id="rId10" w:history="1">
        <w:r w:rsidRPr="005B4244">
          <w:rPr>
            <w:rStyle w:val="Lienhypertexte"/>
            <w:rFonts w:cs="Segoe UI"/>
            <w:sz w:val="24"/>
            <w:szCs w:val="24"/>
          </w:rPr>
          <w:t>https://www.sgdf.fr/lumiere-de-la-paix-de-bethleem</w:t>
        </w:r>
      </w:hyperlink>
    </w:p>
    <w:p w:rsidR="00B545D0" w:rsidRDefault="00B545D0" w:rsidP="00B545D0">
      <w:pPr>
        <w:shd w:val="clear" w:color="auto" w:fill="FFFFFF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La lumière arrive le week-end du 12-13 décembre 2015 à Paris. Nous souhaitons constituer une petite délégation de louveteaux-jeannettes d’Auvergne afin d’aller récupérer cette lumière à Paris pour ensuite la diffuser à la célébration qui aura lieu le dimanche soir à Clermont-Ferrand. </w:t>
      </w:r>
      <w:r w:rsidR="00250452">
        <w:rPr>
          <w:rFonts w:eastAsia="Times New Roman" w:cs="Arial"/>
          <w:color w:val="000000"/>
          <w:sz w:val="24"/>
          <w:szCs w:val="24"/>
          <w:lang w:eastAsia="fr-FR"/>
        </w:rPr>
        <w:t>Nous souhaitons que les louveteaux-jeannettes participant à cette délégation soient veilleurs, c’est-à-dire en 3</w:t>
      </w:r>
      <w:r w:rsidR="00250452" w:rsidRPr="00250452">
        <w:rPr>
          <w:rFonts w:eastAsia="Times New Roman" w:cs="Arial"/>
          <w:color w:val="000000"/>
          <w:sz w:val="24"/>
          <w:szCs w:val="24"/>
          <w:vertAlign w:val="superscript"/>
          <w:lang w:eastAsia="fr-FR"/>
        </w:rPr>
        <w:t>ème</w:t>
      </w:r>
      <w:r w:rsidR="00250452">
        <w:rPr>
          <w:rFonts w:eastAsia="Times New Roman" w:cs="Arial"/>
          <w:color w:val="000000"/>
          <w:sz w:val="24"/>
          <w:szCs w:val="24"/>
          <w:lang w:eastAsia="fr-FR"/>
        </w:rPr>
        <w:t xml:space="preserve"> année. C’est une manière de valoriser leur rôle dans la peuplade !</w:t>
      </w:r>
    </w:p>
    <w:p w:rsidR="00250452" w:rsidRDefault="00250452" w:rsidP="00B545D0">
      <w:pPr>
        <w:shd w:val="clear" w:color="auto" w:fill="FFFFFF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Le programme sera le suivant : départ en train depuis Clermont-Ferrand le samedi matin. Le samedi après-midi, nous rencontrerons des louveteaux-jeannettes parisiens afin de faire des activités avec eux, autour de la lumière de Bethléem. Le soir, nous serons hébergés dans un local scout. Le dimanche matin, nous participerons à la célébration à Paris avec l’ensemble des délégations de France. Nous rentrerons en train le dimanche après-midi afin de nous rendre à la cathédrale pour 18h30, à la célébration de diffusion de la lumière organisée pour tous les groupes d’Auvergne.</w:t>
      </w:r>
    </w:p>
    <w:p w:rsidR="00B545D0" w:rsidRDefault="00B545D0" w:rsidP="00B545D0">
      <w:pPr>
        <w:shd w:val="clear" w:color="auto" w:fill="FFFFFF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Pour encadrer vos enfants, deux anciens chefs louveteaux-jeannettes : Jeanne et Alexis. Après de nombreuses années d’animation auprès des jeunes (respectivement des groupes de Clermont-Ferrand et de Billom), no</w:t>
      </w:r>
      <w:r w:rsidR="00250452">
        <w:rPr>
          <w:rFonts w:eastAsia="Times New Roman" w:cs="Arial"/>
          <w:color w:val="000000"/>
          <w:sz w:val="24"/>
          <w:szCs w:val="24"/>
          <w:lang w:eastAsia="fr-FR"/>
        </w:rPr>
        <w:t>us avons cette année la mission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d’ « accompagnateurs pédagogiques ». Au sein de l’équipe territoriale d’</w:t>
      </w:r>
      <w:r w:rsidR="00250452">
        <w:rPr>
          <w:rFonts w:eastAsia="Times New Roman" w:cs="Arial"/>
          <w:color w:val="000000"/>
          <w:sz w:val="24"/>
          <w:szCs w:val="24"/>
          <w:lang w:eastAsia="fr-FR"/>
        </w:rPr>
        <w:t>Auvergne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, nous sommes chargés </w:t>
      </w:r>
      <w:r>
        <w:rPr>
          <w:rFonts w:eastAsia="Times New Roman" w:cs="Arial"/>
          <w:color w:val="000000"/>
          <w:sz w:val="24"/>
          <w:szCs w:val="24"/>
          <w:lang w:eastAsia="fr-FR"/>
        </w:rPr>
        <w:lastRenderedPageBreak/>
        <w:t xml:space="preserve">d’accompagner les chefs et cheftaines louveteaux-jeannettes </w:t>
      </w:r>
      <w:r w:rsidR="00250452">
        <w:rPr>
          <w:rFonts w:eastAsia="Times New Roman" w:cs="Arial"/>
          <w:color w:val="000000"/>
          <w:sz w:val="24"/>
          <w:szCs w:val="24"/>
          <w:lang w:eastAsia="fr-FR"/>
        </w:rPr>
        <w:t xml:space="preserve">de vos enfants </w:t>
      </w:r>
      <w:r>
        <w:rPr>
          <w:rFonts w:eastAsia="Times New Roman" w:cs="Arial"/>
          <w:color w:val="000000"/>
          <w:sz w:val="24"/>
          <w:szCs w:val="24"/>
          <w:lang w:eastAsia="fr-FR"/>
        </w:rPr>
        <w:t>pour le bon déroulement des activités et camps.</w:t>
      </w:r>
      <w:r w:rsidR="00250452"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</w:p>
    <w:p w:rsidR="00250452" w:rsidRPr="00B545D0" w:rsidRDefault="00250452" w:rsidP="00B545D0">
      <w:pPr>
        <w:shd w:val="clear" w:color="auto" w:fill="FFFFFF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Compte-tenu des évènements dramatiques récents, nous nous tenons régulièrement informés des consignes de sécurité du ministère et de notre mouvement. Nous tenons à vous rassurer, à ce jour, nous avons l’autorisation d’organiser ce week-end à Paris.</w:t>
      </w:r>
    </w:p>
    <w:p w:rsidR="00B545D0" w:rsidRDefault="00250452" w:rsidP="00B545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le bon déroulement du week-end, nous demanderons à chaque enfant d’être muni de sa chemise et son foulard, ses affaires de </w:t>
      </w:r>
      <w:proofErr w:type="spellStart"/>
      <w:r>
        <w:rPr>
          <w:sz w:val="24"/>
          <w:szCs w:val="24"/>
        </w:rPr>
        <w:t>campisme</w:t>
      </w:r>
      <w:proofErr w:type="spellEnd"/>
      <w:r>
        <w:rPr>
          <w:sz w:val="24"/>
          <w:szCs w:val="24"/>
        </w:rPr>
        <w:t xml:space="preserve"> habituelles (sac à dos, duvet et tapis de sol, vêtements de rechange,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), un pique-nique pour le samedi midi, l’autorisation parentale qui suit, et une fiche sanitaire. La participation au week-end est de 15€ par jeune (afin de financer en partie l’aller-retour en train et les frais sur place).</w:t>
      </w:r>
    </w:p>
    <w:p w:rsidR="00250452" w:rsidRDefault="00250452" w:rsidP="00B545D0">
      <w:pPr>
        <w:jc w:val="both"/>
        <w:rPr>
          <w:sz w:val="24"/>
          <w:szCs w:val="24"/>
        </w:rPr>
      </w:pPr>
      <w:r>
        <w:rPr>
          <w:sz w:val="24"/>
          <w:szCs w:val="24"/>
        </w:rPr>
        <w:t>Si vous avez des questions, n’hésitez pas à nous joindre : Jeanne (06.85.19.50.92) ou Alexis (</w:t>
      </w:r>
      <w:r w:rsidR="005B4244">
        <w:rPr>
          <w:sz w:val="24"/>
          <w:szCs w:val="24"/>
        </w:rPr>
        <w:t>06.37.17.02.34).</w:t>
      </w:r>
    </w:p>
    <w:p w:rsidR="005B4244" w:rsidRDefault="005B4244" w:rsidP="00B545D0">
      <w:pPr>
        <w:jc w:val="both"/>
        <w:rPr>
          <w:sz w:val="24"/>
          <w:szCs w:val="24"/>
        </w:rPr>
      </w:pPr>
      <w:r>
        <w:rPr>
          <w:sz w:val="24"/>
          <w:szCs w:val="24"/>
        </w:rPr>
        <w:t>A très vite !</w:t>
      </w:r>
    </w:p>
    <w:p w:rsidR="005B4244" w:rsidRDefault="005B4244" w:rsidP="005B4244">
      <w:pPr>
        <w:jc w:val="right"/>
        <w:rPr>
          <w:sz w:val="24"/>
          <w:szCs w:val="24"/>
        </w:rPr>
      </w:pPr>
      <w:r>
        <w:rPr>
          <w:sz w:val="24"/>
          <w:szCs w:val="24"/>
        </w:rPr>
        <w:t>Jeanne et Alexis, accompagnateurs pédagogiques</w:t>
      </w:r>
    </w:p>
    <w:p w:rsidR="005B4244" w:rsidRPr="00B545D0" w:rsidRDefault="005B4244" w:rsidP="005B4244">
      <w:pPr>
        <w:jc w:val="right"/>
        <w:rPr>
          <w:sz w:val="24"/>
          <w:szCs w:val="24"/>
        </w:rPr>
      </w:pPr>
      <w:r>
        <w:rPr>
          <w:sz w:val="24"/>
          <w:szCs w:val="24"/>
        </w:rPr>
        <w:t>ap.lj@sgdfterresdumilieu.fr</w:t>
      </w:r>
    </w:p>
    <w:p w:rsidR="005B4244" w:rsidRDefault="00B545D0">
      <w:pPr>
        <w:rPr>
          <w:b/>
          <w:sz w:val="28"/>
        </w:rPr>
      </w:pPr>
      <w:r>
        <w:rPr>
          <w:b/>
          <w:sz w:val="28"/>
        </w:rPr>
        <w:br w:type="page"/>
      </w:r>
    </w:p>
    <w:p w:rsidR="00B545D0" w:rsidRDefault="00B545D0" w:rsidP="00B545D0">
      <w:pPr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BFEDD2" wp14:editId="05136C55">
                <wp:simplePos x="0" y="0"/>
                <wp:positionH relativeFrom="column">
                  <wp:posOffset>503703</wp:posOffset>
                </wp:positionH>
                <wp:positionV relativeFrom="paragraph">
                  <wp:posOffset>239956</wp:posOffset>
                </wp:positionV>
                <wp:extent cx="4688456" cy="1307465"/>
                <wp:effectExtent l="0" t="0" r="1714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456" cy="1307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9.65pt;margin-top:18.9pt;width:369.15pt;height:10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KTcgIAADoFAAAOAAAAZHJzL2Uyb0RvYy54bWysVMFu2zAMvQ/YPwi6r7azJO2COkXQosOA&#10;og3aDj2rshQbkEWNUuJkXz9KdtyiKzZgmA8yKZKP4hOp84t9a9hOoW/Alrw4yTlTVkLV2E3Jvz9e&#10;fzrjzAdhK2HAqpIflOcXy48fzju3UBOowVQKGYFYv+hcyesQ3CLLvKxVK/wJOGXJqAFbEUjFTVah&#10;6Ai9Ndkkz+dZB1g5BKm8p92r3siXCV9rJcOd1l4FZkpOZwtpxbQ+xzVbnovFBoWrGzkcQ/zDKVrR&#10;WEo6Ql2JINgWm9+g2kYieNDhREKbgdaNVKkGqqbI31TzUAunUi1EjncjTf7/wcrb3RpZU5V8xpkV&#10;LV3RPZEm7MYoNov0dM4vyOvBrXHQPImx1r3GNv6pCrZPlB5GStU+MEmb0/nZ2XQ250ySrficn07n&#10;CTV7CXfow1cFLYtCyZHSJyrF7sYHSkmuRxdS4nH6AyQpHIyKZzD2Xmmqg1JOUnTqIHVpkO0E3b2Q&#10;Utkw7021qFS/Pcvpi1VSkjEiaQkwIuvGmBG7+BN2DzP4x1CVGnAMzv8ePEakzGDDGNw2FvA9ABOK&#10;oQDd+x9J6qmJLD1DdaBbRujb3zt53RDXN8KHtUDqd5oMmuFwR4s20JUcBomzGvDne/vRn9qQrJx1&#10;ND8l9z+2AhVn5pulBv1STKdx4JIynZ1OSMHXlufXFrttL4GuqaDXwskkRv9gjqJGaJ9o1FcxK5mE&#10;lZS75DLgUbkM/VzTYyHVapXcaMicCDf2wckIHlmNvfS4fxLohoYL1Ku3cJw1sXjTd71vjLSw2gbQ&#10;TWrKF14HvmlAU+MMj0l8AV7ryevlyVv+AgAA//8DAFBLAwQUAAYACAAAACEAMXtT7+IAAAAJAQAA&#10;DwAAAGRycy9kb3ducmV2LnhtbEyPP0/DMBTEdyS+g/WQWFDrtIG4hDhVBWXowEBbmN345Q+J7Sh2&#10;25RPz2OC8XSnu99ly9F07ISDb5yVMJtGwNAWTje2krDfvU4WwHxQVqvOWZRwQQ/L/PoqU6l2Z/uO&#10;p22oGJVYnyoJdQh9yrkvajTKT12PlrzSDUYFkkPF9aDOVG46Po+ihBvVWFqoVY/PNRbt9mgkvHx8&#10;3X2X7Xr1tv7ctOKhbNw+uUh5ezOunoAFHMNfGH7xCR1yYjq4o9WedRLEY0xJCbGgB+QvZiIBdpAw&#10;v48F8Dzj/x/kPwAAAP//AwBQSwECLQAUAAYACAAAACEAtoM4kv4AAADhAQAAEwAAAAAAAAAAAAAA&#10;AAAAAAAAW0NvbnRlbnRfVHlwZXNdLnhtbFBLAQItABQABgAIAAAAIQA4/SH/1gAAAJQBAAALAAAA&#10;AAAAAAAAAAAAAC8BAABfcmVscy8ucmVsc1BLAQItABQABgAIAAAAIQA5wOKTcgIAADoFAAAOAAAA&#10;AAAAAAAAAAAAAC4CAABkcnMvZTJvRG9jLnhtbFBLAQItABQABgAIAAAAIQAxe1Pv4gAAAAkBAAAP&#10;AAAAAAAAAAAAAAAAAMwEAABkcnMvZG93bnJldi54bWxQSwUGAAAAAAQABADzAAAA2wUAAAAA&#10;" fillcolor="#f79646 [3209]" strokecolor="#974706 [1609]" strokeweight="2pt"/>
            </w:pict>
          </mc:Fallback>
        </mc:AlternateContent>
      </w:r>
    </w:p>
    <w:p w:rsidR="00B545D0" w:rsidRDefault="00B545D0" w:rsidP="00B545D0">
      <w:pPr>
        <w:jc w:val="center"/>
        <w:rPr>
          <w:b/>
          <w:sz w:val="28"/>
        </w:rPr>
      </w:pPr>
      <w:r>
        <w:rPr>
          <w:b/>
          <w:sz w:val="28"/>
        </w:rPr>
        <w:t>Lumière de Bethléem 2015</w:t>
      </w:r>
    </w:p>
    <w:p w:rsidR="00B545D0" w:rsidRPr="003E4095" w:rsidRDefault="00B545D0" w:rsidP="00B545D0">
      <w:pPr>
        <w:jc w:val="center"/>
        <w:rPr>
          <w:b/>
          <w:sz w:val="28"/>
        </w:rPr>
      </w:pPr>
      <w:r>
        <w:rPr>
          <w:b/>
          <w:sz w:val="28"/>
        </w:rPr>
        <w:t>Délégation d’</w:t>
      </w:r>
      <w:r w:rsidRPr="003E4095">
        <w:rPr>
          <w:b/>
          <w:sz w:val="28"/>
        </w:rPr>
        <w:t>Auvergne Terres du Milieu</w:t>
      </w:r>
    </w:p>
    <w:p w:rsidR="00B545D0" w:rsidRDefault="00B545D0" w:rsidP="00B545D0">
      <w:pPr>
        <w:jc w:val="center"/>
        <w:rPr>
          <w:b/>
          <w:sz w:val="28"/>
        </w:rPr>
      </w:pPr>
      <w:r>
        <w:rPr>
          <w:b/>
          <w:sz w:val="28"/>
        </w:rPr>
        <w:t>Inscription</w:t>
      </w:r>
    </w:p>
    <w:p w:rsidR="003E4095" w:rsidRDefault="003E4095" w:rsidP="003E4095">
      <w:pPr>
        <w:jc w:val="center"/>
        <w:rPr>
          <w:b/>
          <w:sz w:val="28"/>
        </w:rPr>
      </w:pPr>
    </w:p>
    <w:p w:rsidR="003E4095" w:rsidRDefault="003E4095" w:rsidP="003E4095">
      <w:pPr>
        <w:tabs>
          <w:tab w:val="left" w:pos="7501"/>
        </w:tabs>
        <w:rPr>
          <w:sz w:val="28"/>
        </w:rPr>
      </w:pPr>
      <w:r w:rsidRPr="003E4095">
        <w:rPr>
          <w:sz w:val="28"/>
        </w:rPr>
        <w:t>Je soussigné(e), ……………………………………………………………………………………………. responsable légal(e) de l’enfant …………………………………………………………………… né(e) le ……………………………………………. à ………………………………………………………</w:t>
      </w:r>
      <w:r>
        <w:rPr>
          <w:sz w:val="28"/>
        </w:rPr>
        <w:t>.   et louveteau / jeannette dans le groupe de …………………………………………………. L’autorise à faire partie de la délégation d’Auvergne Terres du Milieu pour aller chercher la lumière de Bethléem à Paris, les 12 et 13 décembre 2015.</w:t>
      </w:r>
    </w:p>
    <w:p w:rsidR="003E4095" w:rsidRDefault="003E4095" w:rsidP="003E4095">
      <w:pPr>
        <w:tabs>
          <w:tab w:val="left" w:pos="7501"/>
        </w:tabs>
        <w:rPr>
          <w:sz w:val="28"/>
        </w:rPr>
      </w:pPr>
      <w:r>
        <w:rPr>
          <w:sz w:val="28"/>
        </w:rPr>
        <w:t>Personne à joindre en cas d’urgence : …………………………………………………………… Téléphone(s) : ………………………………………………………………………………………………..</w:t>
      </w:r>
    </w:p>
    <w:p w:rsidR="003E4095" w:rsidRDefault="003E4095" w:rsidP="003E4095">
      <w:pPr>
        <w:tabs>
          <w:tab w:val="left" w:pos="7501"/>
        </w:tabs>
        <w:rPr>
          <w:sz w:val="28"/>
        </w:rPr>
      </w:pPr>
      <w:r>
        <w:rPr>
          <w:sz w:val="28"/>
        </w:rPr>
        <w:t>Informations complémentaires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4095" w:rsidRDefault="003E4095" w:rsidP="003E4095">
      <w:pPr>
        <w:tabs>
          <w:tab w:val="left" w:pos="7501"/>
        </w:tabs>
        <w:rPr>
          <w:sz w:val="28"/>
        </w:rPr>
      </w:pPr>
    </w:p>
    <w:p w:rsidR="003E4095" w:rsidRDefault="003E4095" w:rsidP="003E4095">
      <w:pPr>
        <w:tabs>
          <w:tab w:val="left" w:pos="7501"/>
        </w:tabs>
        <w:jc w:val="center"/>
        <w:rPr>
          <w:sz w:val="28"/>
        </w:rPr>
      </w:pPr>
      <w:r>
        <w:rPr>
          <w:sz w:val="28"/>
        </w:rPr>
        <w:t>Fait à …………………………………………………………..</w:t>
      </w:r>
    </w:p>
    <w:p w:rsidR="003E4095" w:rsidRDefault="003E4095" w:rsidP="003E4095">
      <w:pPr>
        <w:tabs>
          <w:tab w:val="left" w:pos="7501"/>
        </w:tabs>
        <w:jc w:val="center"/>
        <w:rPr>
          <w:sz w:val="28"/>
        </w:rPr>
      </w:pPr>
      <w:r>
        <w:rPr>
          <w:sz w:val="28"/>
        </w:rPr>
        <w:t>Le ……………………………………………………………….</w:t>
      </w:r>
    </w:p>
    <w:p w:rsidR="003E4095" w:rsidRDefault="003E4095" w:rsidP="003E4095">
      <w:pPr>
        <w:tabs>
          <w:tab w:val="left" w:pos="7501"/>
        </w:tabs>
        <w:jc w:val="center"/>
        <w:rPr>
          <w:sz w:val="28"/>
        </w:rPr>
      </w:pPr>
      <w:r>
        <w:rPr>
          <w:sz w:val="28"/>
        </w:rPr>
        <w:t>Signature :</w:t>
      </w:r>
    </w:p>
    <w:p w:rsidR="003E4095" w:rsidRDefault="003E4095" w:rsidP="003E4095">
      <w:pPr>
        <w:tabs>
          <w:tab w:val="left" w:pos="7501"/>
        </w:tabs>
        <w:jc w:val="center"/>
        <w:rPr>
          <w:sz w:val="28"/>
        </w:rPr>
      </w:pPr>
    </w:p>
    <w:p w:rsidR="003E4095" w:rsidRDefault="003E4095" w:rsidP="003E4095">
      <w:pPr>
        <w:tabs>
          <w:tab w:val="left" w:pos="7501"/>
        </w:tabs>
        <w:jc w:val="center"/>
        <w:rPr>
          <w:sz w:val="28"/>
        </w:rPr>
      </w:pPr>
    </w:p>
    <w:p w:rsidR="003E4095" w:rsidRDefault="003E4095" w:rsidP="003E4095">
      <w:pPr>
        <w:tabs>
          <w:tab w:val="left" w:pos="7501"/>
        </w:tabs>
        <w:jc w:val="center"/>
        <w:rPr>
          <w:sz w:val="28"/>
        </w:rPr>
      </w:pPr>
    </w:p>
    <w:sectPr w:rsidR="003E4095" w:rsidSect="003E4095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54" w:rsidRDefault="00895D54" w:rsidP="00B545D0">
      <w:pPr>
        <w:spacing w:after="0" w:line="240" w:lineRule="auto"/>
      </w:pPr>
      <w:r>
        <w:separator/>
      </w:r>
    </w:p>
  </w:endnote>
  <w:endnote w:type="continuationSeparator" w:id="0">
    <w:p w:rsidR="00895D54" w:rsidRDefault="00895D54" w:rsidP="00B5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54" w:rsidRDefault="00895D54" w:rsidP="00B545D0">
      <w:pPr>
        <w:spacing w:after="0" w:line="240" w:lineRule="auto"/>
      </w:pPr>
      <w:r>
        <w:separator/>
      </w:r>
    </w:p>
  </w:footnote>
  <w:footnote w:type="continuationSeparator" w:id="0">
    <w:p w:rsidR="00895D54" w:rsidRDefault="00895D54" w:rsidP="00B5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D0" w:rsidRDefault="00B545D0">
    <w:pPr>
      <w:pStyle w:val="En-tte"/>
    </w:pPr>
    <w:r>
      <w:rPr>
        <w:rFonts w:ascii="Arial" w:hAnsi="Arial" w:cs="Arial"/>
        <w:noProof/>
        <w:color w:val="000000"/>
        <w:lang w:eastAsia="fr-FR"/>
      </w:rPr>
      <w:drawing>
        <wp:inline distT="0" distB="0" distL="0" distR="0" wp14:anchorId="3450A448" wp14:editId="14BB1AED">
          <wp:extent cx="5760720" cy="716001"/>
          <wp:effectExtent l="0" t="0" r="0" b="8255"/>
          <wp:docPr id="2" name="Image 2" descr="Territoire Auvergne Terres du Milieu – Scouts et Guides de France – Allier – Puy de Dôme – Ca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rritoire Auvergne Terres du Milieu – Scouts et Guides de France – Allier – Puy de Dôme – Ca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5D0" w:rsidRDefault="00B545D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4386"/>
    <w:multiLevelType w:val="hybridMultilevel"/>
    <w:tmpl w:val="4BC8AF30"/>
    <w:lvl w:ilvl="0" w:tplc="8DF8CF54">
      <w:start w:val="1"/>
      <w:numFmt w:val="decimal"/>
      <w:lvlText w:val="1.1.1.%1."/>
      <w:lvlJc w:val="righ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95"/>
    <w:rsid w:val="00250452"/>
    <w:rsid w:val="00253570"/>
    <w:rsid w:val="003E4095"/>
    <w:rsid w:val="00465D00"/>
    <w:rsid w:val="00512143"/>
    <w:rsid w:val="005B4244"/>
    <w:rsid w:val="00895D54"/>
    <w:rsid w:val="00B5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465D00"/>
    <w:pPr>
      <w:keepNext/>
      <w:keepLines/>
      <w:spacing w:before="120" w:after="120" w:line="360" w:lineRule="auto"/>
      <w:ind w:left="1494" w:hanging="360"/>
      <w:jc w:val="both"/>
      <w:outlineLvl w:val="4"/>
    </w:pPr>
    <w:rPr>
      <w:rFonts w:ascii="Arial" w:eastAsiaTheme="majorEastAsia" w:hAnsi="Arial" w:cstheme="majorBidi"/>
      <w:sz w:val="24"/>
      <w:u w:val="single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465D00"/>
    <w:rPr>
      <w:rFonts w:ascii="Arial" w:eastAsiaTheme="majorEastAsia" w:hAnsi="Arial" w:cstheme="majorBidi"/>
      <w:sz w:val="24"/>
      <w:u w:val="single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09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E409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5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45D0"/>
  </w:style>
  <w:style w:type="paragraph" w:styleId="Pieddepage">
    <w:name w:val="footer"/>
    <w:basedOn w:val="Normal"/>
    <w:link w:val="PieddepageCar"/>
    <w:uiPriority w:val="99"/>
    <w:unhideWhenUsed/>
    <w:rsid w:val="00B5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4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465D00"/>
    <w:pPr>
      <w:keepNext/>
      <w:keepLines/>
      <w:spacing w:before="120" w:after="120" w:line="360" w:lineRule="auto"/>
      <w:ind w:left="1494" w:hanging="360"/>
      <w:jc w:val="both"/>
      <w:outlineLvl w:val="4"/>
    </w:pPr>
    <w:rPr>
      <w:rFonts w:ascii="Arial" w:eastAsiaTheme="majorEastAsia" w:hAnsi="Arial" w:cstheme="majorBidi"/>
      <w:sz w:val="24"/>
      <w:u w:val="single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465D00"/>
    <w:rPr>
      <w:rFonts w:ascii="Arial" w:eastAsiaTheme="majorEastAsia" w:hAnsi="Arial" w:cstheme="majorBidi"/>
      <w:sz w:val="24"/>
      <w:u w:val="single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09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E409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5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45D0"/>
  </w:style>
  <w:style w:type="paragraph" w:styleId="Pieddepage">
    <w:name w:val="footer"/>
    <w:basedOn w:val="Normal"/>
    <w:link w:val="PieddepageCar"/>
    <w:uiPriority w:val="99"/>
    <w:unhideWhenUsed/>
    <w:rsid w:val="00B5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15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82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09551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421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653267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90801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0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389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43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600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350799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259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9935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df.fr/lumiere-de-la-paix-de-bethleem/partager-la-lumiere-interluci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gdf.fr/lumiere-de-la-paix-de-bethlee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gdf.fr/lumiere-de-la-paix-de-bethleem/recevoir-ou-envoyer-la-lumie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Daudrix</dc:creator>
  <cp:lastModifiedBy>Jeanne Daudrix</cp:lastModifiedBy>
  <cp:revision>2</cp:revision>
  <dcterms:created xsi:type="dcterms:W3CDTF">2015-11-18T20:47:00Z</dcterms:created>
  <dcterms:modified xsi:type="dcterms:W3CDTF">2015-11-23T17:45:00Z</dcterms:modified>
</cp:coreProperties>
</file>